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Шаблон рабочей программы воспитания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0"/>
        <w:gridCol w:w="1984"/>
        <w:gridCol w:w="7230"/>
        <w:gridCol w:w="283"/>
      </w:tblGrid>
      <w:tr>
        <w:trPr/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образовательной организации /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учебно-воспитательной работе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  <w:u w:val="single"/>
              </w:rPr>
              <w:t>И.О.Фамилия</w:t>
            </w:r>
            <w:r>
              <w:rPr>
                <w:sz w:val="28"/>
                <w:szCs w:val="28"/>
              </w:rPr>
              <w:t>/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20___ г.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20___ - 20___ гг.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 / специальности / профессии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(код, наименование направления подготовки / специальности / профессии)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Рассмотрена на заседании кафедры / цикловой комиссии </w:t>
            </w:r>
          </w:p>
        </w:tc>
      </w:tr>
      <w:tr>
        <w:trPr/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«____» ____________ 20___ г. № ____</w:t>
            </w:r>
          </w:p>
        </w:tc>
      </w:tr>
      <w:tr>
        <w:trPr/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/ </w:t>
            </w:r>
          </w:p>
          <w:p>
            <w:pPr>
              <w:pStyle w:val="NormalWeb"/>
              <w:spacing w:beforeAutospacing="0" w:before="0" w:afterAutospacing="0" w:after="0"/>
              <w:ind w:right="-172" w:hanging="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цикловой комиссии _______________________ / </w:t>
            </w:r>
            <w:r>
              <w:rPr>
                <w:sz w:val="28"/>
                <w:szCs w:val="28"/>
                <w:u w:val="single"/>
              </w:rPr>
              <w:t>И.О. Фамилия</w:t>
            </w:r>
            <w:r>
              <w:rPr>
                <w:sz w:val="28"/>
                <w:szCs w:val="28"/>
              </w:rPr>
              <w:t>/</w:t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Составитель(-и):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ученая степень (при наличии), ученое звание (при наличии), должность)</w:t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17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20___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br w:type="page"/>
      </w: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организуемого воспитательного процессав образовательной организации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и задачи воспитания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Виды, формы и содержание деятельности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5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«Гражданин и патриот»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«Социализация и духовно-нравственное развитие»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«Окружающий мир: живая природа, культурное наследие и народные традиции»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«Профориентация»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>
      <w:pPr>
        <w:pStyle w:val="NormalWeb"/>
        <w:numPr>
          <w:ilvl w:val="0"/>
          <w:numId w:val="12"/>
        </w:numPr>
        <w:tabs>
          <w:tab w:val="clear" w:pos="708"/>
          <w:tab w:val="left" w:pos="1701" w:leader="none"/>
        </w:tabs>
        <w:spacing w:beforeAutospacing="0" w:before="0" w:afterAutospacing="0" w:after="0"/>
        <w:ind w:left="709" w:right="-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Модуль «______________________________________________»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самоанализа воспитательной работы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1. Шаблон календарного плана воспитательной работы</w:t>
      </w:r>
      <w:r>
        <w:br w:type="page"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Особенности организуемого воспитательного процесса в образовательной организации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Воспитательный процесс в образовательной организации по направлению подготовки / специальности / профессии «_________________» организован на основе настоящей рабочей программы воспитания, сформированной на период 20___ - 20___ гг.,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Воспитательный процесс в образовательной организации базируется на традициях профессионального воспитания: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гуманистический характер воспитания и обучения;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и задачи воспитания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социально-значимойдеятельности, в том числе профессионально ориентированной).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цель ориентирует педагогических работников и руководителей воспитательных структур образовательной организациине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организациипо развитию личности обучающегосяи усилий самого обучающегосяпо своему саморазвитию. Их сотрудничество, партнерские отношения являются важным фактором успеха в достижении цели.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134" w:leader="none"/>
        </w:tabs>
        <w:spacing w:lineRule="auto" w:line="240" w:before="0" w:after="0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Виды, формы и содержание деятельности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и духовно-нравственное развитие личности;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бережноеотношение к живой природе, культурному наследию и народным традициям;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воспитание у обучающихся уважения к труду и людям труда, трудовым достижениям;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 в воспитательной деятельности образовательной организации;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из них представлено в соответствующем модуле.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spacing w:beforeAutospacing="0" w:before="0" w:afterAutospacing="0" w:after="0"/>
        <w:ind w:left="0" w:right="-5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«Гражданин и патриот»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cs="Times New Roman" w:ascii="Times New Roman" w:hAnsi="Times New Roman"/>
          <w:sz w:val="28"/>
          <w:szCs w:val="28"/>
        </w:rPr>
        <w:t>памяти защитников Отечества и подвигам Героев Отечества,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spacing w:beforeAutospacing="0" w:before="0" w:afterAutospacing="0" w:after="0"/>
        <w:ind w:left="0" w:right="-6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«Социализация и духовно-нравственное развитие»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spacing w:beforeAutospacing="0" w:before="0" w:afterAutospacing="0" w:after="0"/>
        <w:ind w:left="0" w:right="-6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«Окружающий мир: живая природа, культурное наследие и народные традиции»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sz w:val="28"/>
          <w:szCs w:val="28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>
        <w:rPr>
          <w:rFonts w:cs="Times New Roman" w:ascii="Times New Roman" w:hAnsi="Times New Roman"/>
          <w:sz w:val="28"/>
          <w:szCs w:val="28"/>
        </w:rPr>
        <w:t>культурного наследия и традиций многонационального народа России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spacing w:beforeAutospacing="0" w:before="0" w:afterAutospacing="0" w:after="0"/>
        <w:ind w:left="0" w:right="-6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«Профориентация»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>
        <w:rPr>
          <w:rFonts w:cs="Times New Roman" w:ascii="Times New Roman" w:hAnsi="Times New Roman"/>
          <w:sz w:val="28"/>
          <w:szCs w:val="28"/>
        </w:rPr>
        <w:t>в сфере трудовых и социально-экономических отношений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посредством профессионального самоопределения.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soft-skills-навыков и профессиональных компетенций;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left="709" w:right="-6" w:hanging="0"/>
        <w:jc w:val="both"/>
        <w:rPr>
          <w:b/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1276" w:leader="none"/>
        </w:tabs>
        <w:spacing w:beforeAutospacing="0" w:before="0" w:afterAutospacing="0" w:after="0"/>
        <w:ind w:left="0" w:right="-6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sz w:val="28"/>
          <w:szCs w:val="28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другимиобразовательными организациями.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napToGrid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  <w:tab w:val="left" w:pos="4095" w:leader="none"/>
        </w:tabs>
        <w:spacing w:lineRule="auto" w:line="240" w:before="0" w:after="0"/>
        <w:ind w:left="0"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ассоциации выпускников образовательной организации, имиджаобразовательной организации, продвижение образовательной организации на уровне города, региона.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left="709" w:right="-6" w:hanging="0"/>
        <w:jc w:val="both"/>
        <w:rPr>
          <w:b/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left="709" w:right="-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. Модуль «______________________________________________»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Цель модуля:</w:t>
      </w: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Задачи модуля: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827"/>
        <w:gridCol w:w="1276"/>
        <w:gridCol w:w="1558"/>
        <w:gridCol w:w="226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1"/>
              <w:snapToGrid w:val="false"/>
              <w:spacing w:beforeAutospacing="0" w:before="0" w:afterAutospacing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Планируемый результат</w:t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самоанализа воспитательной работы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 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осуществляется ежегодно силамисозданной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 / заместителя руководителя образовательной организации по учебно-воспитательной работе) внешних экспертов. 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образовательной организации, реализующим воспитательный процессв образовательной организации; 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работникамии руководителями воспитательных структур образовательной организации; 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организациицели и задач воспитания, умелого планирования воспитательной работы, адекватного подбора видов, форм и содержания совместной деятельностис обучающимися;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являются: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воспитания, социализации и саморазвития обучающихся;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134" w:leader="none"/>
        </w:tabs>
        <w:spacing w:beforeAutospacing="0" w:before="0" w:afterAutospacing="0" w:after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p>
      <w:pPr>
        <w:pStyle w:val="NormalWeb"/>
        <w:tabs>
          <w:tab w:val="clear" w:pos="708"/>
          <w:tab w:val="left" w:pos="1134" w:leader="none"/>
        </w:tabs>
        <w:spacing w:beforeAutospacing="0" w:before="0" w:afterAutospacing="0" w:after="0"/>
        <w:ind w:left="709"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7"/>
        <w:gridCol w:w="1701"/>
        <w:gridCol w:w="1842"/>
        <w:gridCol w:w="4536"/>
      </w:tblGrid>
      <w:tr>
        <w:trPr/>
        <w:tc>
          <w:tcPr>
            <w:tcW w:w="1667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анализа</w:t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личностного развития обучающихся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обучающимися, педагогическими работниками и руководителями воспитательных структур образовательной организации,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NormalWeb"/>
              <w:tabs>
                <w:tab w:val="clear" w:pos="708"/>
                <w:tab w:val="left" w:pos="1276" w:leader="none"/>
              </w:tabs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патриотизм и гражданственность;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профориентация;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организации;</w:t>
            </w:r>
          </w:p>
          <w:p>
            <w:pPr>
              <w:pStyle w:val="NormalWeb"/>
              <w:numPr>
                <w:ilvl w:val="0"/>
                <w:numId w:val="8"/>
              </w:numPr>
              <w:tabs>
                <w:tab w:val="clear" w:pos="708"/>
                <w:tab w:val="left" w:pos="318" w:leader="none"/>
              </w:tabs>
              <w:spacing w:beforeAutospacing="0" w:before="0" w:afterAutospacing="0" w:after="0"/>
              <w:ind w:left="318" w:right="-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_______________________________________.</w:t>
            </w:r>
          </w:p>
        </w:tc>
      </w:tr>
    </w:tbl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учебно-воспитательной работе с последующим обсуждением его результатов на заседании кафедры / цикловой комиссии.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Web"/>
        <w:spacing w:beforeAutospacing="0" w:before="0" w:afterAutospacing="0" w:after="0"/>
        <w:ind w:right="-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Шаблон календарного плана воспитательной работы</w:t>
      </w:r>
    </w:p>
    <w:p>
      <w:pPr>
        <w:pStyle w:val="NormalWeb"/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1"/>
        <w:gridCol w:w="2838"/>
        <w:gridCol w:w="4819"/>
        <w:gridCol w:w="1418"/>
        <w:gridCol w:w="1645"/>
        <w:gridCol w:w="2182"/>
        <w:gridCol w:w="422"/>
        <w:gridCol w:w="994"/>
      </w:tblGrid>
      <w:tr>
        <w:trPr/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2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образовательной организации /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учебно-воспитательной работе 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  <w:u w:val="single"/>
              </w:rPr>
              <w:t>И.О.Фамилия</w:t>
            </w:r>
            <w:r>
              <w:rPr>
                <w:sz w:val="28"/>
                <w:szCs w:val="28"/>
              </w:rPr>
              <w:t>/</w:t>
            </w:r>
          </w:p>
          <w:p>
            <w:pPr>
              <w:pStyle w:val="NormalWeb"/>
              <w:spacing w:beforeAutospacing="0" w:before="0" w:afterAutospacing="0" w:after="0"/>
              <w:ind w:right="-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20___ г.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20___ / 20___ учебный год</w:t>
            </w:r>
          </w:p>
        </w:tc>
      </w:tr>
      <w:tr>
        <w:trPr/>
        <w:tc>
          <w:tcPr>
            <w:tcW w:w="148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44" w:hRule="atLeast"/>
        </w:trPr>
        <w:tc>
          <w:tcPr>
            <w:tcW w:w="531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8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4819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45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и духовно-нравственное развитие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423" w:leader="none"/>
              </w:tabs>
              <w:spacing w:beforeAutospacing="0" w:before="0" w:afterAutospacing="0" w:after="0"/>
              <w:ind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bottom w:val="nil"/>
            </w:tcBorders>
            <w:vAlign w:val="center"/>
          </w:tcPr>
          <w:p>
            <w:pPr>
              <w:pStyle w:val="NormalWeb"/>
              <w:spacing w:beforeAutospacing="0" w:before="0" w:afterAutospacing="0" w:after="0"/>
              <w:ind w:right="-5" w:hang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  <w:bottom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31" w:type="dxa"/>
            <w:vMerge w:val="continue"/>
            <w:tcBorders>
              <w:top w:val="nil"/>
            </w:tcBorders>
          </w:tcPr>
          <w:p>
            <w:pPr>
              <w:pStyle w:val="NormalWeb"/>
              <w:numPr>
                <w:ilvl w:val="0"/>
                <w:numId w:val="11"/>
              </w:numPr>
              <w:spacing w:beforeAutospacing="0" w:before="0" w:afterAutospacing="0" w:after="0"/>
              <w:ind w:left="0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8" w:type="dxa"/>
            <w:vMerge w:val="continue"/>
            <w:tcBorders>
              <w:top w:val="nil"/>
            </w:tcBorders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19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82" w:type="dxa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Web"/>
              <w:spacing w:beforeAutospacing="0" w:before="0" w:afterAutospacing="0" w:after="0"/>
              <w:ind w:right="-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1276" w:leader="none"/>
        </w:tabs>
        <w:spacing w:beforeAutospacing="0" w:before="0" w:afterAutospacing="0" w:after="0"/>
        <w:ind w:right="-5" w:firstLine="709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9" w:top="170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Документ подготовлен программой Росметод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  <w:t>Документ подготовлен программой Росметод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9" w:hanging="12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9" w:hanging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2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9" w:hanging="12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794" w:hanging="10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3.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2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lvl w:ilvl="0">
      <w:start w:val="1"/>
      <w:numFmt w:val="decimal"/>
      <w:lvlText w:val="3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a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8227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87f3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87f3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753a1a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753a1a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uiPriority w:val="99"/>
    <w:qFormat/>
    <w:rsid w:val="009e3a23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227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5d3e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0" w:customStyle="1">
    <w:name w:val="Нижний колонтитул Знак"/>
    <w:basedOn w:val="DefaultParagraphFont"/>
    <w:link w:val="a9"/>
    <w:uiPriority w:val="99"/>
    <w:qFormat/>
    <w:rsid w:val="006b70ae"/>
    <w:rPr/>
  </w:style>
  <w:style w:type="character" w:styleId="Style11" w:customStyle="1">
    <w:name w:val="Текст выноски Знак"/>
    <w:basedOn w:val="DefaultParagraphFont"/>
    <w:link w:val="ab"/>
    <w:uiPriority w:val="99"/>
    <w:semiHidden/>
    <w:qFormat/>
    <w:rsid w:val="00587f3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87f3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87f3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Перечень Знак"/>
    <w:link w:val="a"/>
    <w:qFormat/>
    <w:rsid w:val="00587f3c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Style13" w:customStyle="1">
    <w:name w:val="Основной текст Знак"/>
    <w:basedOn w:val="DefaultParagraphFont"/>
    <w:link w:val="ae"/>
    <w:qFormat/>
    <w:rsid w:val="00b722cb"/>
    <w:rPr>
      <w:rFonts w:ascii="Times New Roman" w:hAnsi="Times New Roman" w:eastAsia="Batang" w:cs="Times New Roman"/>
      <w:sz w:val="24"/>
      <w:szCs w:val="20"/>
      <w:lang w:eastAsia="ko-KR"/>
    </w:rPr>
  </w:style>
  <w:style w:type="character" w:styleId="Style14" w:customStyle="1">
    <w:name w:val="Цветовое выделение"/>
    <w:uiPriority w:val="99"/>
    <w:qFormat/>
    <w:rsid w:val="003e7245"/>
    <w:rPr>
      <w:b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3e7245"/>
    <w:rPr>
      <w:rFonts w:cs="Times New Roman"/>
      <w:b w:val="false"/>
      <w:color w:val="106BBE"/>
    </w:rPr>
  </w:style>
  <w:style w:type="character" w:styleId="Style16" w:customStyle="1">
    <w:name w:val="Основной текст с отступом Знак"/>
    <w:basedOn w:val="DefaultParagraphFont"/>
    <w:link w:val="af8"/>
    <w:uiPriority w:val="99"/>
    <w:semiHidden/>
    <w:qFormat/>
    <w:rsid w:val="003f7b44"/>
    <w:rPr/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53a1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53a1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f"/>
    <w:rsid w:val="00b722cb"/>
    <w:pPr>
      <w:spacing w:lineRule="auto" w:line="240" w:before="0" w:after="0"/>
      <w:ind w:firstLine="720"/>
      <w:jc w:val="both"/>
    </w:pPr>
    <w:rPr>
      <w:rFonts w:ascii="Times New Roman" w:hAnsi="Times New Roman" w:eastAsia="Batang" w:cs="Times New Roman"/>
      <w:sz w:val="24"/>
      <w:szCs w:val="20"/>
      <w:lang w:eastAsia="ko-KR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9e3a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e3a2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f822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5d3e7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4">
    <w:name w:val="Footer"/>
    <w:basedOn w:val="Normal"/>
    <w:link w:val="aa"/>
    <w:uiPriority w:val="99"/>
    <w:unhideWhenUsed/>
    <w:rsid w:val="006b70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50688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50688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87f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Перечень"/>
    <w:basedOn w:val="Normal"/>
    <w:next w:val="Normal"/>
    <w:link w:val="ad"/>
    <w:qFormat/>
    <w:rsid w:val="00587f3c"/>
    <w:pPr>
      <w:suppressAutoHyphens w:val="true"/>
      <w:spacing w:lineRule="auto" w:line="360" w:before="0" w:after="0"/>
      <w:ind w:left="0" w:firstLine="284"/>
      <w:jc w:val="both"/>
    </w:pPr>
    <w:rPr>
      <w:rFonts w:ascii="Times New Roman" w:hAnsi="Times New Roman" w:eastAsia="Calibri" w:cs="Times New Roman"/>
      <w:sz w:val="28"/>
      <w:u w:val="none" w:color="000000"/>
      <w:lang w:eastAsia="ru-RU"/>
    </w:rPr>
  </w:style>
  <w:style w:type="paragraph" w:styleId="Default" w:customStyle="1">
    <w:name w:val="Default"/>
    <w:qFormat/>
    <w:rsid w:val="00363d8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6" w:customStyle="1">
    <w:name w:val="Комментарий"/>
    <w:basedOn w:val="Normal"/>
    <w:next w:val="Normal"/>
    <w:uiPriority w:val="99"/>
    <w:qFormat/>
    <w:rsid w:val="003e7245"/>
    <w:pPr>
      <w:widowControl w:val="false"/>
      <w:spacing w:lineRule="auto" w:line="240" w:before="75" w:after="0"/>
      <w:ind w:left="170" w:hanging="0"/>
      <w:jc w:val="both"/>
    </w:pPr>
    <w:rPr>
      <w:rFonts w:ascii="Times New Roman CYR" w:hAnsi="Times New Roman CYR" w:eastAsia="" w:cs="Times New Roman CYR" w:eastAsiaTheme="minorEastAsia"/>
      <w:color w:val="353842"/>
      <w:sz w:val="24"/>
      <w:szCs w:val="24"/>
      <w:lang w:eastAsia="ru-RU"/>
    </w:rPr>
  </w:style>
  <w:style w:type="paragraph" w:styleId="Style27" w:customStyle="1">
    <w:name w:val="Информация о версии"/>
    <w:basedOn w:val="Style26"/>
    <w:next w:val="Normal"/>
    <w:uiPriority w:val="99"/>
    <w:qFormat/>
    <w:rsid w:val="003e7245"/>
    <w:pPr/>
    <w:rPr>
      <w:i/>
      <w:iCs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3e7245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29" w:customStyle="1">
    <w:name w:val="Таблицы (моноширинный)"/>
    <w:basedOn w:val="Normal"/>
    <w:next w:val="Normal"/>
    <w:uiPriority w:val="99"/>
    <w:qFormat/>
    <w:rsid w:val="00ab37ad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4"/>
      <w:szCs w:val="24"/>
      <w:lang w:eastAsia="ru-RU"/>
    </w:rPr>
  </w:style>
  <w:style w:type="paragraph" w:styleId="Style30" w:customStyle="1">
    <w:name w:val="Прижатый влево"/>
    <w:basedOn w:val="Normal"/>
    <w:next w:val="Normal"/>
    <w:uiPriority w:val="99"/>
    <w:qFormat/>
    <w:rsid w:val="00716d7b"/>
    <w:pPr>
      <w:widowControl w:val="false"/>
      <w:spacing w:lineRule="auto" w:line="240" w:before="0" w:after="0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31" w:customStyle="1">
    <w:name w:val="Заголовок статьи"/>
    <w:basedOn w:val="Normal"/>
    <w:next w:val="Normal"/>
    <w:uiPriority w:val="99"/>
    <w:qFormat/>
    <w:rsid w:val="00f624ac"/>
    <w:pPr>
      <w:widowControl w:val="false"/>
      <w:spacing w:lineRule="auto" w:line="240" w:before="0" w:after="0"/>
      <w:ind w:left="1612" w:hanging="892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32">
    <w:name w:val="Body Text Indent"/>
    <w:basedOn w:val="Normal"/>
    <w:link w:val="af9"/>
    <w:uiPriority w:val="99"/>
    <w:semiHidden/>
    <w:unhideWhenUsed/>
    <w:rsid w:val="003f7b44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15</Pages>
  <Words>2547</Words>
  <Characters>21098</Characters>
  <CharactersWithSpaces>23324</CharactersWithSpaces>
  <Paragraphs>261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2020-10-05T03:54:00Z</dcterms:created>
  <dc:creator>Zverdvd.org</dc:creator>
  <dc:description/>
  <dc:language>ru-RU</dc:language>
  <cp:lastModifiedBy>Имамова Татьяна Александровна</cp:lastModifiedBy>
  <cp:lastPrinted>2020-09-29T04:14:00Z</cp:lastPrinted>
  <dcterms:modified xsi:type="dcterms:W3CDTF">2020-10-05T03:55:00Z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